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05"/>
      </w:tblGrid>
      <w:tr w:rsidR="008D281C" w:rsidTr="008D281C">
        <w:tc>
          <w:tcPr>
            <w:tcW w:w="14719" w:type="dxa"/>
            <w:gridSpan w:val="2"/>
          </w:tcPr>
          <w:p w:rsidR="008D281C" w:rsidRPr="0034457F" w:rsidRDefault="008D281C" w:rsidP="008D281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4457F">
              <w:rPr>
                <w:sz w:val="24"/>
                <w:szCs w:val="28"/>
              </w:rPr>
              <w:t xml:space="preserve">ГОСУДАРСТВЕННОЕ БЮДЖЕТНОЕ ДОШКОЛЬНОЕ ОБРАЗОВАТЕЛЬНОЕ УЧРЕЖДЕНИЕ </w:t>
            </w:r>
          </w:p>
          <w:p w:rsidR="008D281C" w:rsidRDefault="008D281C" w:rsidP="008D28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57F">
              <w:rPr>
                <w:sz w:val="24"/>
                <w:szCs w:val="28"/>
              </w:rPr>
              <w:t>ДЕТСКИЙ САД № 8 ПРИМОРСКОГО РАЙОНА САНКТ-ПЕТЕРБУРГА</w:t>
            </w:r>
          </w:p>
        </w:tc>
      </w:tr>
      <w:tr w:rsidR="008D281C" w:rsidTr="008D281C">
        <w:tc>
          <w:tcPr>
            <w:tcW w:w="10314" w:type="dxa"/>
            <w:hideMark/>
          </w:tcPr>
          <w:p w:rsidR="008D281C" w:rsidRDefault="008D281C" w:rsidP="008D28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8D281C" w:rsidRDefault="008D281C" w:rsidP="008D2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</w:p>
          <w:p w:rsidR="008D281C" w:rsidRDefault="008D281C" w:rsidP="008D281C">
            <w:pPr>
              <w:tabs>
                <w:tab w:val="left" w:pos="45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ГБДОУ детский сад № 8</w:t>
            </w:r>
          </w:p>
          <w:p w:rsidR="008D281C" w:rsidRDefault="008D281C" w:rsidP="008D281C">
            <w:pPr>
              <w:tabs>
                <w:tab w:val="left" w:pos="45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района Санкт-Петербурга</w:t>
            </w:r>
          </w:p>
          <w:p w:rsidR="008D281C" w:rsidRDefault="00B25F51" w:rsidP="008D281C">
            <w:pPr>
              <w:tabs>
                <w:tab w:val="left" w:pos="45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bookmarkStart w:id="0" w:name="_GoBack"/>
            <w:bookmarkEnd w:id="0"/>
            <w:r w:rsidR="008D281C">
              <w:rPr>
                <w:sz w:val="24"/>
                <w:szCs w:val="24"/>
              </w:rPr>
              <w:t>С.В.Рожковская</w:t>
            </w:r>
          </w:p>
          <w:p w:rsidR="008D281C" w:rsidRDefault="008D281C" w:rsidP="008D28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Приказ № 45-Д от 29.08.2022</w:t>
            </w:r>
          </w:p>
        </w:tc>
      </w:tr>
    </w:tbl>
    <w:p w:rsidR="009A5D18" w:rsidRPr="00291D2D" w:rsidRDefault="009A5D18" w:rsidP="00A05C5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A5D18" w:rsidRDefault="009A5D18" w:rsidP="00A05C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658DC">
        <w:rPr>
          <w:rFonts w:ascii="Times New Roman" w:hAnsi="Times New Roman" w:cs="Times New Roman"/>
          <w:b/>
          <w:sz w:val="24"/>
          <w:szCs w:val="20"/>
        </w:rPr>
        <w:t>Циклограмма рабочего времени</w:t>
      </w:r>
      <w:r w:rsidR="006658DC" w:rsidRPr="006658D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658DC">
        <w:rPr>
          <w:rFonts w:ascii="Times New Roman" w:hAnsi="Times New Roman" w:cs="Times New Roman"/>
          <w:b/>
          <w:sz w:val="24"/>
          <w:szCs w:val="20"/>
        </w:rPr>
        <w:t>учител</w:t>
      </w:r>
      <w:r w:rsidR="00A05C5D" w:rsidRPr="006658DC">
        <w:rPr>
          <w:rFonts w:ascii="Times New Roman" w:hAnsi="Times New Roman" w:cs="Times New Roman"/>
          <w:b/>
          <w:sz w:val="24"/>
          <w:szCs w:val="20"/>
        </w:rPr>
        <w:t>я-логопеда Козловой Ю.Ю. на 20</w:t>
      </w:r>
      <w:r w:rsidR="00DE3BC6" w:rsidRPr="006658DC">
        <w:rPr>
          <w:rFonts w:ascii="Times New Roman" w:hAnsi="Times New Roman" w:cs="Times New Roman"/>
          <w:b/>
          <w:sz w:val="24"/>
          <w:szCs w:val="20"/>
        </w:rPr>
        <w:t>2</w:t>
      </w:r>
      <w:r w:rsidR="006221EE" w:rsidRPr="006658DC">
        <w:rPr>
          <w:rFonts w:ascii="Times New Roman" w:hAnsi="Times New Roman" w:cs="Times New Roman"/>
          <w:b/>
          <w:sz w:val="24"/>
          <w:szCs w:val="20"/>
        </w:rPr>
        <w:t>2</w:t>
      </w:r>
      <w:r w:rsidR="00A05C5D" w:rsidRPr="006658DC">
        <w:rPr>
          <w:rFonts w:ascii="Times New Roman" w:hAnsi="Times New Roman" w:cs="Times New Roman"/>
          <w:b/>
          <w:sz w:val="24"/>
          <w:szCs w:val="20"/>
        </w:rPr>
        <w:t>-</w:t>
      </w:r>
      <w:r w:rsidRPr="006658DC">
        <w:rPr>
          <w:rFonts w:ascii="Times New Roman" w:hAnsi="Times New Roman" w:cs="Times New Roman"/>
          <w:b/>
          <w:sz w:val="24"/>
          <w:szCs w:val="20"/>
        </w:rPr>
        <w:t>20</w:t>
      </w:r>
      <w:r w:rsidR="00A05C5D" w:rsidRPr="006658DC">
        <w:rPr>
          <w:rFonts w:ascii="Times New Roman" w:hAnsi="Times New Roman" w:cs="Times New Roman"/>
          <w:b/>
          <w:sz w:val="24"/>
          <w:szCs w:val="20"/>
        </w:rPr>
        <w:t>2</w:t>
      </w:r>
      <w:r w:rsidR="006221EE" w:rsidRPr="006658DC">
        <w:rPr>
          <w:rFonts w:ascii="Times New Roman" w:hAnsi="Times New Roman" w:cs="Times New Roman"/>
          <w:b/>
          <w:sz w:val="24"/>
          <w:szCs w:val="20"/>
        </w:rPr>
        <w:t>3</w:t>
      </w:r>
      <w:r w:rsidRPr="006658DC">
        <w:rPr>
          <w:rFonts w:ascii="Times New Roman" w:hAnsi="Times New Roman" w:cs="Times New Roman"/>
          <w:b/>
          <w:sz w:val="24"/>
          <w:szCs w:val="20"/>
        </w:rPr>
        <w:t xml:space="preserve"> учебный год </w:t>
      </w:r>
    </w:p>
    <w:p w:rsidR="006658DC" w:rsidRPr="006658DC" w:rsidRDefault="006658DC" w:rsidP="00A05C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4176" w:type="dxa"/>
        <w:jc w:val="center"/>
        <w:tblLayout w:type="fixed"/>
        <w:tblLook w:val="01E0" w:firstRow="1" w:lastRow="1" w:firstColumn="1" w:lastColumn="1" w:noHBand="0" w:noVBand="0"/>
      </w:tblPr>
      <w:tblGrid>
        <w:gridCol w:w="1447"/>
        <w:gridCol w:w="2410"/>
        <w:gridCol w:w="2410"/>
        <w:gridCol w:w="2806"/>
        <w:gridCol w:w="2551"/>
        <w:gridCol w:w="2552"/>
      </w:tblGrid>
      <w:tr w:rsidR="00785D2B" w:rsidRPr="00291D2D" w:rsidTr="008D281C">
        <w:trPr>
          <w:jc w:val="center"/>
        </w:trPr>
        <w:tc>
          <w:tcPr>
            <w:tcW w:w="1447" w:type="dxa"/>
          </w:tcPr>
          <w:p w:rsidR="00785D2B" w:rsidRPr="00291D2D" w:rsidRDefault="008D281C" w:rsidP="00A05C5D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5079</wp:posOffset>
                      </wp:positionV>
                      <wp:extent cx="1143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4EBAA" id="Прямая соединительная линия 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.4pt" to="0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yaTQIAAFc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"/>
                  </w:pict>
                </mc:Fallback>
              </mc:AlternateContent>
            </w:r>
          </w:p>
          <w:p w:rsidR="00785D2B" w:rsidRPr="00291D2D" w:rsidRDefault="00785D2B" w:rsidP="008D281C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291D2D">
              <w:rPr>
                <w:b/>
                <w:i/>
              </w:rPr>
              <w:t>День недели</w:t>
            </w:r>
          </w:p>
        </w:tc>
        <w:tc>
          <w:tcPr>
            <w:tcW w:w="2410" w:type="dxa"/>
          </w:tcPr>
          <w:p w:rsidR="00785D2B" w:rsidRPr="00291D2D" w:rsidRDefault="00785D2B" w:rsidP="00F9088C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291D2D">
              <w:rPr>
                <w:b/>
                <w:i/>
              </w:rPr>
              <w:t>Подгрупповая</w:t>
            </w:r>
          </w:p>
          <w:p w:rsidR="00785D2B" w:rsidRPr="00291D2D" w:rsidRDefault="00785D2B" w:rsidP="00F9088C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291D2D">
              <w:rPr>
                <w:b/>
                <w:i/>
              </w:rPr>
              <w:t>работа</w:t>
            </w:r>
          </w:p>
        </w:tc>
        <w:tc>
          <w:tcPr>
            <w:tcW w:w="2410" w:type="dxa"/>
          </w:tcPr>
          <w:p w:rsidR="00785D2B" w:rsidRPr="00291D2D" w:rsidRDefault="006658DC" w:rsidP="00A05C5D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291D2D">
              <w:rPr>
                <w:b/>
                <w:i/>
              </w:rPr>
              <w:t>индивидуальная</w:t>
            </w:r>
            <w:r w:rsidR="00785D2B" w:rsidRPr="00291D2D">
              <w:rPr>
                <w:b/>
                <w:i/>
              </w:rPr>
              <w:t xml:space="preserve"> работа</w:t>
            </w:r>
          </w:p>
        </w:tc>
        <w:tc>
          <w:tcPr>
            <w:tcW w:w="2806" w:type="dxa"/>
          </w:tcPr>
          <w:p w:rsidR="00785D2B" w:rsidRPr="00291D2D" w:rsidRDefault="00785D2B" w:rsidP="008D281C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291D2D">
              <w:rPr>
                <w:b/>
                <w:i/>
              </w:rPr>
              <w:t>Оформление документации</w:t>
            </w:r>
          </w:p>
        </w:tc>
        <w:tc>
          <w:tcPr>
            <w:tcW w:w="2551" w:type="dxa"/>
          </w:tcPr>
          <w:p w:rsidR="00785D2B" w:rsidRPr="00291D2D" w:rsidRDefault="00785D2B" w:rsidP="00A05C5D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291D2D">
              <w:rPr>
                <w:b/>
                <w:i/>
              </w:rPr>
              <w:t>Работа с родителями</w:t>
            </w:r>
          </w:p>
        </w:tc>
        <w:tc>
          <w:tcPr>
            <w:tcW w:w="2552" w:type="dxa"/>
          </w:tcPr>
          <w:p w:rsidR="00785D2B" w:rsidRPr="00291D2D" w:rsidRDefault="00785D2B" w:rsidP="00A05C5D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291D2D">
              <w:rPr>
                <w:b/>
                <w:i/>
              </w:rPr>
              <w:t>Методическая работа с педагогами</w:t>
            </w:r>
          </w:p>
        </w:tc>
      </w:tr>
      <w:tr w:rsidR="00785D2B" w:rsidRPr="00291D2D" w:rsidTr="008D281C">
        <w:trPr>
          <w:trHeight w:val="861"/>
          <w:jc w:val="center"/>
        </w:trPr>
        <w:tc>
          <w:tcPr>
            <w:tcW w:w="1447" w:type="dxa"/>
          </w:tcPr>
          <w:p w:rsidR="00785D2B" w:rsidRPr="00291D2D" w:rsidRDefault="00785D2B" w:rsidP="00A05C5D">
            <w:pPr>
              <w:spacing w:line="240" w:lineRule="auto"/>
              <w:contextualSpacing/>
              <w:jc w:val="center"/>
            </w:pPr>
          </w:p>
          <w:p w:rsidR="00785D2B" w:rsidRPr="00291D2D" w:rsidRDefault="00785D2B" w:rsidP="00A05C5D">
            <w:pPr>
              <w:spacing w:line="240" w:lineRule="auto"/>
              <w:contextualSpacing/>
              <w:jc w:val="center"/>
              <w:rPr>
                <w:b/>
              </w:rPr>
            </w:pPr>
            <w:r w:rsidRPr="00291D2D">
              <w:rPr>
                <w:b/>
              </w:rPr>
              <w:t>Понедельник</w:t>
            </w:r>
          </w:p>
          <w:p w:rsidR="00785D2B" w:rsidRPr="00291D2D" w:rsidRDefault="00785D2B" w:rsidP="00A05C5D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785D2B" w:rsidRPr="00291D2D" w:rsidRDefault="00785D2B" w:rsidP="00A05C5D">
            <w:pPr>
              <w:spacing w:line="240" w:lineRule="auto"/>
              <w:contextualSpacing/>
              <w:jc w:val="center"/>
            </w:pPr>
            <w:r w:rsidRPr="00291D2D">
              <w:rPr>
                <w:b/>
              </w:rPr>
              <w:t xml:space="preserve">  09.00-13.00</w:t>
            </w:r>
          </w:p>
        </w:tc>
        <w:tc>
          <w:tcPr>
            <w:tcW w:w="2410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 xml:space="preserve">09.00 – </w:t>
            </w:r>
            <w:r w:rsidR="00265ECC" w:rsidRPr="008D281C">
              <w:rPr>
                <w:sz w:val="22"/>
                <w:szCs w:val="22"/>
              </w:rPr>
              <w:t>09.30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Группа № 1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09.</w:t>
            </w:r>
            <w:r w:rsidR="00265ECC" w:rsidRPr="008D281C">
              <w:rPr>
                <w:sz w:val="22"/>
                <w:szCs w:val="22"/>
              </w:rPr>
              <w:t>40</w:t>
            </w:r>
            <w:r w:rsidRPr="008D281C">
              <w:rPr>
                <w:sz w:val="22"/>
                <w:szCs w:val="22"/>
              </w:rPr>
              <w:t xml:space="preserve"> – 10.</w:t>
            </w:r>
            <w:r w:rsidR="00265ECC" w:rsidRPr="008D281C">
              <w:rPr>
                <w:sz w:val="22"/>
                <w:szCs w:val="22"/>
              </w:rPr>
              <w:t>1</w:t>
            </w:r>
            <w:r w:rsidRPr="008D281C">
              <w:rPr>
                <w:sz w:val="22"/>
                <w:szCs w:val="22"/>
              </w:rPr>
              <w:t>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Группа № 2</w:t>
            </w:r>
          </w:p>
        </w:tc>
        <w:tc>
          <w:tcPr>
            <w:tcW w:w="2410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  <w:lang w:val="en-US"/>
              </w:rPr>
              <w:t>10</w:t>
            </w:r>
            <w:r w:rsidR="00265ECC" w:rsidRPr="008D281C">
              <w:rPr>
                <w:sz w:val="22"/>
                <w:szCs w:val="22"/>
              </w:rPr>
              <w:t>.1</w:t>
            </w:r>
            <w:r w:rsidRPr="008D281C">
              <w:rPr>
                <w:sz w:val="22"/>
                <w:szCs w:val="22"/>
              </w:rPr>
              <w:t>0 – 11.15</w:t>
            </w:r>
          </w:p>
        </w:tc>
        <w:tc>
          <w:tcPr>
            <w:tcW w:w="2806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11.15 – 12.00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Изготовление дидактических пособий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12.30 - 13.00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Работа с документацией</w:t>
            </w:r>
          </w:p>
        </w:tc>
        <w:tc>
          <w:tcPr>
            <w:tcW w:w="2551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12.00 - 12.30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Взаимодействие с педагогами ДОУ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85D2B" w:rsidRPr="00291D2D" w:rsidTr="008D281C">
        <w:trPr>
          <w:trHeight w:val="1236"/>
          <w:jc w:val="center"/>
        </w:trPr>
        <w:tc>
          <w:tcPr>
            <w:tcW w:w="1447" w:type="dxa"/>
          </w:tcPr>
          <w:p w:rsidR="00785D2B" w:rsidRPr="00291D2D" w:rsidRDefault="00785D2B" w:rsidP="00A05C5D">
            <w:pPr>
              <w:spacing w:line="240" w:lineRule="auto"/>
              <w:contextualSpacing/>
              <w:jc w:val="center"/>
            </w:pPr>
          </w:p>
          <w:p w:rsidR="00785D2B" w:rsidRPr="00291D2D" w:rsidRDefault="00785D2B" w:rsidP="00CD56B4">
            <w:pPr>
              <w:spacing w:line="240" w:lineRule="auto"/>
              <w:contextualSpacing/>
              <w:jc w:val="center"/>
              <w:rPr>
                <w:b/>
              </w:rPr>
            </w:pPr>
            <w:r w:rsidRPr="00291D2D">
              <w:rPr>
                <w:b/>
              </w:rPr>
              <w:t>Вторник</w:t>
            </w:r>
          </w:p>
          <w:p w:rsidR="00785D2B" w:rsidRPr="00291D2D" w:rsidRDefault="00785D2B" w:rsidP="00CD56B4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785D2B" w:rsidRPr="00291D2D" w:rsidRDefault="00785D2B" w:rsidP="00CD56B4">
            <w:pPr>
              <w:spacing w:line="240" w:lineRule="auto"/>
              <w:contextualSpacing/>
              <w:jc w:val="center"/>
            </w:pPr>
            <w:r w:rsidRPr="00291D2D">
              <w:rPr>
                <w:b/>
              </w:rPr>
              <w:t>09.00-13.00</w:t>
            </w:r>
          </w:p>
        </w:tc>
        <w:tc>
          <w:tcPr>
            <w:tcW w:w="2410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09.00 – 09.</w:t>
            </w:r>
            <w:r w:rsidR="00265ECC" w:rsidRPr="008D281C">
              <w:rPr>
                <w:sz w:val="22"/>
                <w:szCs w:val="22"/>
              </w:rPr>
              <w:t>30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Группа № 1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85D2B" w:rsidRPr="008D281C" w:rsidRDefault="00265ECC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10.4</w:t>
            </w:r>
            <w:r w:rsidR="00785D2B" w:rsidRPr="008D281C">
              <w:rPr>
                <w:sz w:val="22"/>
                <w:szCs w:val="22"/>
              </w:rPr>
              <w:t>0-1</w:t>
            </w:r>
            <w:r w:rsidRPr="008D281C">
              <w:rPr>
                <w:sz w:val="22"/>
                <w:szCs w:val="22"/>
              </w:rPr>
              <w:t>1.10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Группа № 2</w:t>
            </w:r>
          </w:p>
        </w:tc>
        <w:tc>
          <w:tcPr>
            <w:tcW w:w="2410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09.35 – 10.</w:t>
            </w:r>
            <w:r w:rsidR="00265ECC" w:rsidRPr="008D281C">
              <w:rPr>
                <w:sz w:val="22"/>
                <w:szCs w:val="22"/>
              </w:rPr>
              <w:t>35</w:t>
            </w:r>
          </w:p>
        </w:tc>
        <w:tc>
          <w:tcPr>
            <w:tcW w:w="2806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11.15 – 12.00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 xml:space="preserve">Работа по самообразованию, изучение новинок </w:t>
            </w:r>
            <w:proofErr w:type="spellStart"/>
            <w:r w:rsidRPr="008D281C">
              <w:rPr>
                <w:sz w:val="22"/>
                <w:szCs w:val="22"/>
              </w:rPr>
              <w:t>метод.литературы</w:t>
            </w:r>
            <w:proofErr w:type="spellEnd"/>
            <w:r w:rsidRPr="008D281C">
              <w:rPr>
                <w:sz w:val="22"/>
                <w:szCs w:val="22"/>
              </w:rPr>
              <w:t>, оформление информационных уголков</w:t>
            </w:r>
          </w:p>
        </w:tc>
        <w:tc>
          <w:tcPr>
            <w:tcW w:w="2551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12.30 – 13.00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Оформление информационного стенда (консультации для родителей)</w:t>
            </w:r>
          </w:p>
        </w:tc>
        <w:tc>
          <w:tcPr>
            <w:tcW w:w="2552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12.00 - 12.30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Взаимодействие с педагогами ДОУ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85D2B" w:rsidRPr="00291D2D" w:rsidTr="008D281C">
        <w:trPr>
          <w:trHeight w:val="1096"/>
          <w:jc w:val="center"/>
        </w:trPr>
        <w:tc>
          <w:tcPr>
            <w:tcW w:w="1447" w:type="dxa"/>
          </w:tcPr>
          <w:p w:rsidR="00785D2B" w:rsidRPr="00291D2D" w:rsidRDefault="00785D2B" w:rsidP="00A05C5D">
            <w:pPr>
              <w:spacing w:line="240" w:lineRule="auto"/>
              <w:contextualSpacing/>
              <w:jc w:val="center"/>
            </w:pPr>
          </w:p>
          <w:p w:rsidR="00785D2B" w:rsidRPr="00291D2D" w:rsidRDefault="00785D2B" w:rsidP="00CD56B4">
            <w:pPr>
              <w:spacing w:line="240" w:lineRule="auto"/>
              <w:contextualSpacing/>
              <w:jc w:val="center"/>
              <w:rPr>
                <w:b/>
              </w:rPr>
            </w:pPr>
            <w:r w:rsidRPr="00291D2D">
              <w:rPr>
                <w:b/>
              </w:rPr>
              <w:t>Среда</w:t>
            </w:r>
          </w:p>
          <w:p w:rsidR="00785D2B" w:rsidRPr="00291D2D" w:rsidRDefault="00785D2B" w:rsidP="00CD56B4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785D2B" w:rsidRPr="00291D2D" w:rsidRDefault="00785D2B" w:rsidP="00CD56B4">
            <w:pPr>
              <w:spacing w:line="240" w:lineRule="auto"/>
              <w:contextualSpacing/>
              <w:jc w:val="center"/>
            </w:pPr>
            <w:r w:rsidRPr="00291D2D">
              <w:rPr>
                <w:b/>
              </w:rPr>
              <w:t>09.00-13.00</w:t>
            </w:r>
          </w:p>
        </w:tc>
        <w:tc>
          <w:tcPr>
            <w:tcW w:w="2410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09.00 – 09.</w:t>
            </w:r>
            <w:r w:rsidR="00265ECC" w:rsidRPr="008D281C">
              <w:rPr>
                <w:sz w:val="22"/>
                <w:szCs w:val="22"/>
              </w:rPr>
              <w:t>30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Группа № 1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85D2B" w:rsidRPr="008D281C" w:rsidRDefault="00265ECC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10.4</w:t>
            </w:r>
            <w:r w:rsidR="00785D2B" w:rsidRPr="008D281C">
              <w:rPr>
                <w:sz w:val="22"/>
                <w:szCs w:val="22"/>
              </w:rPr>
              <w:t>0-1</w:t>
            </w:r>
            <w:r w:rsidRPr="008D281C">
              <w:rPr>
                <w:sz w:val="22"/>
                <w:szCs w:val="22"/>
              </w:rPr>
              <w:t>1</w:t>
            </w:r>
            <w:r w:rsidR="00785D2B" w:rsidRPr="008D281C">
              <w:rPr>
                <w:sz w:val="22"/>
                <w:szCs w:val="22"/>
              </w:rPr>
              <w:t>.</w:t>
            </w:r>
            <w:r w:rsidRPr="008D281C">
              <w:rPr>
                <w:sz w:val="22"/>
                <w:szCs w:val="22"/>
              </w:rPr>
              <w:t>10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Группа № 2</w:t>
            </w:r>
          </w:p>
        </w:tc>
        <w:tc>
          <w:tcPr>
            <w:tcW w:w="2410" w:type="dxa"/>
          </w:tcPr>
          <w:p w:rsidR="00785D2B" w:rsidRPr="008D281C" w:rsidRDefault="00265ECC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09.35 – 10.35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11.15 – 12.30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Работа с документацией, изготовление дидактических пособий, презентаций</w:t>
            </w:r>
          </w:p>
        </w:tc>
        <w:tc>
          <w:tcPr>
            <w:tcW w:w="2551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12.30 – 13.00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Взаимодействие с педагогами ДОУ</w:t>
            </w:r>
          </w:p>
        </w:tc>
      </w:tr>
      <w:tr w:rsidR="00785D2B" w:rsidRPr="00291D2D" w:rsidTr="008D281C">
        <w:trPr>
          <w:trHeight w:val="335"/>
          <w:jc w:val="center"/>
        </w:trPr>
        <w:tc>
          <w:tcPr>
            <w:tcW w:w="1447" w:type="dxa"/>
          </w:tcPr>
          <w:p w:rsidR="00785D2B" w:rsidRPr="00291D2D" w:rsidRDefault="00785D2B" w:rsidP="00B216EF">
            <w:pPr>
              <w:spacing w:line="240" w:lineRule="auto"/>
              <w:contextualSpacing/>
              <w:jc w:val="center"/>
              <w:rPr>
                <w:b/>
              </w:rPr>
            </w:pPr>
            <w:r w:rsidRPr="00291D2D">
              <w:rPr>
                <w:b/>
              </w:rPr>
              <w:t>Четверг</w:t>
            </w:r>
          </w:p>
          <w:p w:rsidR="00785D2B" w:rsidRPr="00291D2D" w:rsidRDefault="00785D2B" w:rsidP="00B216EF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785D2B" w:rsidRPr="00291D2D" w:rsidRDefault="00785D2B" w:rsidP="00B216EF">
            <w:pPr>
              <w:spacing w:line="240" w:lineRule="auto"/>
              <w:contextualSpacing/>
              <w:jc w:val="center"/>
            </w:pPr>
            <w:r w:rsidRPr="00291D2D">
              <w:rPr>
                <w:b/>
              </w:rPr>
              <w:t>15.00-19.00</w:t>
            </w:r>
          </w:p>
        </w:tc>
        <w:tc>
          <w:tcPr>
            <w:tcW w:w="2410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15.00- 16.30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18.30 – 19.00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Работа с документацией, изготовление пособий</w:t>
            </w:r>
          </w:p>
        </w:tc>
        <w:tc>
          <w:tcPr>
            <w:tcW w:w="2551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17.00 – 19.00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Консультации для родителей</w:t>
            </w:r>
          </w:p>
        </w:tc>
        <w:tc>
          <w:tcPr>
            <w:tcW w:w="2552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16.30 – 17.00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Взаимодействие с педагогами ДОУ</w:t>
            </w:r>
          </w:p>
        </w:tc>
      </w:tr>
      <w:tr w:rsidR="00785D2B" w:rsidRPr="00291D2D" w:rsidTr="008D281C">
        <w:trPr>
          <w:trHeight w:val="1261"/>
          <w:jc w:val="center"/>
        </w:trPr>
        <w:tc>
          <w:tcPr>
            <w:tcW w:w="1447" w:type="dxa"/>
          </w:tcPr>
          <w:p w:rsidR="00785D2B" w:rsidRPr="00291D2D" w:rsidRDefault="00785D2B" w:rsidP="00CD56B4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785D2B" w:rsidRPr="00291D2D" w:rsidRDefault="00785D2B" w:rsidP="00CD56B4">
            <w:pPr>
              <w:spacing w:line="240" w:lineRule="auto"/>
              <w:contextualSpacing/>
              <w:jc w:val="center"/>
              <w:rPr>
                <w:b/>
              </w:rPr>
            </w:pPr>
            <w:r w:rsidRPr="00291D2D">
              <w:rPr>
                <w:b/>
              </w:rPr>
              <w:t>Пятница</w:t>
            </w:r>
          </w:p>
          <w:p w:rsidR="00785D2B" w:rsidRPr="00291D2D" w:rsidRDefault="00785D2B" w:rsidP="00CD56B4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785D2B" w:rsidRPr="00291D2D" w:rsidRDefault="00785D2B" w:rsidP="00CD56B4">
            <w:pPr>
              <w:spacing w:line="240" w:lineRule="auto"/>
              <w:contextualSpacing/>
              <w:jc w:val="center"/>
              <w:rPr>
                <w:b/>
              </w:rPr>
            </w:pPr>
            <w:r w:rsidRPr="00291D2D">
              <w:rPr>
                <w:b/>
              </w:rPr>
              <w:t>09.00-13.00</w:t>
            </w:r>
          </w:p>
        </w:tc>
        <w:tc>
          <w:tcPr>
            <w:tcW w:w="2410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 xml:space="preserve">09.00 – </w:t>
            </w:r>
            <w:r w:rsidR="00265ECC" w:rsidRPr="008D281C">
              <w:rPr>
                <w:sz w:val="22"/>
                <w:szCs w:val="22"/>
              </w:rPr>
              <w:t>09.30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Группа № 1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10.40-11.10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Группа № 2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85D2B" w:rsidRPr="008D281C" w:rsidRDefault="00265ECC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09.35 – 10.35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11.15 – 12.00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Оформление календарного планирования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12.30 -13.00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Работа с документацией</w:t>
            </w:r>
          </w:p>
        </w:tc>
        <w:tc>
          <w:tcPr>
            <w:tcW w:w="2551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12.00-12.30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Оформление информационного стенда (консультации для родителей)</w:t>
            </w:r>
          </w:p>
        </w:tc>
        <w:tc>
          <w:tcPr>
            <w:tcW w:w="2552" w:type="dxa"/>
          </w:tcPr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12.00-12.30</w:t>
            </w:r>
          </w:p>
          <w:p w:rsidR="00785D2B" w:rsidRPr="008D281C" w:rsidRDefault="00785D2B" w:rsidP="008D281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D281C">
              <w:rPr>
                <w:sz w:val="22"/>
                <w:szCs w:val="22"/>
              </w:rPr>
              <w:t>Взаимодействие с педагогами ДОУ</w:t>
            </w:r>
          </w:p>
        </w:tc>
      </w:tr>
    </w:tbl>
    <w:p w:rsidR="00547FA1" w:rsidRPr="00291D2D" w:rsidRDefault="00547FA1" w:rsidP="006658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47FA1" w:rsidRPr="00291D2D" w:rsidSect="008D281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19"/>
    <w:rsid w:val="00004093"/>
    <w:rsid w:val="000A6F5C"/>
    <w:rsid w:val="0022115C"/>
    <w:rsid w:val="0025003E"/>
    <w:rsid w:val="00265ECC"/>
    <w:rsid w:val="00282D00"/>
    <w:rsid w:val="00291D2D"/>
    <w:rsid w:val="00333B45"/>
    <w:rsid w:val="0037135A"/>
    <w:rsid w:val="00427519"/>
    <w:rsid w:val="00547FA1"/>
    <w:rsid w:val="005807FA"/>
    <w:rsid w:val="006221EE"/>
    <w:rsid w:val="00654427"/>
    <w:rsid w:val="006658DC"/>
    <w:rsid w:val="00684CC0"/>
    <w:rsid w:val="0077362D"/>
    <w:rsid w:val="00785D2B"/>
    <w:rsid w:val="008040A5"/>
    <w:rsid w:val="008260BF"/>
    <w:rsid w:val="008C62A9"/>
    <w:rsid w:val="008D281C"/>
    <w:rsid w:val="008D2B59"/>
    <w:rsid w:val="009A5D18"/>
    <w:rsid w:val="00A05C5D"/>
    <w:rsid w:val="00B1362C"/>
    <w:rsid w:val="00B16086"/>
    <w:rsid w:val="00B216EF"/>
    <w:rsid w:val="00B25F51"/>
    <w:rsid w:val="00C54E69"/>
    <w:rsid w:val="00CD56B4"/>
    <w:rsid w:val="00D269DA"/>
    <w:rsid w:val="00DE3BC6"/>
    <w:rsid w:val="00E113EB"/>
    <w:rsid w:val="00E21234"/>
    <w:rsid w:val="00E26C24"/>
    <w:rsid w:val="00E5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BB4A-3DC5-4894-BC36-9145E234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6</cp:revision>
  <cp:lastPrinted>2022-09-28T07:03:00Z</cp:lastPrinted>
  <dcterms:created xsi:type="dcterms:W3CDTF">2022-09-16T08:17:00Z</dcterms:created>
  <dcterms:modified xsi:type="dcterms:W3CDTF">2022-09-28T07:04:00Z</dcterms:modified>
</cp:coreProperties>
</file>